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Anplaggd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AAEE  HHEE</w:t>
        <w:tab/>
      </w:r>
      <w:r>
        <w:rPr>
          <w:rFonts w:cs="Comic Sans MS" w:ascii="Comic Sans MS" w:hAnsi="Comic Sans MS"/>
          <w:color w:val="auto"/>
        </w:rPr>
        <w:t>6x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mach jetzd musik seit fünfazwanzg joa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i waß no ganz genau, wia spannend des war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de köllastudios mit de eierkarton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 sounds war’n bescheiden und die technik a hohn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owa mia haum’s mid de afochsten mitteln dapackt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heitzutag haßt des auf amoi „anplaggd“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AAEE  HHEE</w:t>
        <w:tab/>
      </w:r>
      <w:r>
        <w:rPr>
          <w:rFonts w:cs="Comic Sans MS" w:ascii="Comic Sans MS" w:hAnsi="Comic Sans MS"/>
          <w:color w:val="auto"/>
        </w:rPr>
        <w:t>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im laufe der zeit is ois perfekter wuan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nua die lieada ham irgenwia die eia verluan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computer ham nach und nach de musiker ersetzt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der groove wao genauer, nur es had nimmer g’fetzt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„was neues muaß her“ hat das marketing g’sagt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burschen, steckt’s aus und spìelt’s endlich unplugged !!!“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anplaggd anplaggd, mir schbühn heite anplaggd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cs="Comic Sans MS" w:ascii="Comic Sans MS" w:hAnsi="Comic Sans MS"/>
        </w:rPr>
        <w:t>anplaggd, anplaggd, immer schee im söb’n takt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AAEE  HHEE</w:t>
        <w:tab/>
      </w:r>
      <w:r>
        <w:rPr>
          <w:rFonts w:cs="Comic Sans MS" w:ascii="Comic Sans MS" w:hAnsi="Comic Sans MS"/>
          <w:color w:val="auto"/>
        </w:rPr>
        <w:t>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was haßt denn anplaggd“ fragt mei mutta vaschreckt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des is englisch“, sag i, „und haßt (nicht angesteckt)“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ah, es schbühds ohne schnupfen ?!“ hat der vatta gebrummt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ned direkt, nua daß nix aus der steckdos’n kummt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(nicht elektrisch verstärkt), wia ma’s hochdeutsch benennt“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des is im moment hoid der neicherste trend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waun ana in d’wandergitar‘ eineprackt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daun haßt des anplaggd, scho desweg’n weu’s an plagt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 plagt, an plagt, oiso wia des an plagt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 plagt, an plagt, und an meine nerven nagt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AAEE  HHEE</w:t>
        <w:tab/>
      </w:r>
      <w:r>
        <w:rPr>
          <w:rFonts w:cs="Comic Sans MS" w:ascii="Comic Sans MS" w:hAnsi="Comic Sans MS"/>
          <w:color w:val="auto"/>
        </w:rPr>
        <w:t>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es is wia in da mode, das kennt man ja schon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neiche bezeichnung für de oide fasson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scho is ma begeistert und jeder macht mit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glaubt dann, des is jetzt der neicherste hit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die üblichen hadern, nur anders verpackt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cs="Comic Sans MS" w:ascii="Comic Sans MS" w:hAnsi="Comic Sans MS"/>
        </w:rPr>
        <w:t>und des ollas haßt auf amoi anplaggd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anplaggd, anplaggd – mia schbühn heite anplaggd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cs="Comic Sans MS" w:ascii="Comic Sans MS" w:hAnsi="Comic Sans MS"/>
        </w:rPr>
        <w:t>anplaggd, anplaggd – immer scheh im söb’n takt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anplaggd, anplaggd – i kaun’s scho nimmer hean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anplaggd, anplaggd – i kauns scho nimmer hean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AAEE  HHEE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anplaggd, anplaggd – oiso wia des an plagt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AAEE  HHEE</w:t>
        <w:tab/>
      </w:r>
      <w:r>
        <w:rPr>
          <w:rFonts w:cs="Comic Sans MS" w:ascii="Comic Sans MS" w:hAnsi="Comic Sans MS"/>
          <w:color w:val="auto"/>
        </w:rPr>
        <w:t>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2025-04-29T18:51:14Z</dcterms:created>
  <dc:creator/>
  <dc:description/>
  <dc:language>de-AT</dc:language>
  <cp:lastModifiedBy/>
  <cp:revision>0</cp:revision>
  <dc:subject/>
  <dc:title/>
</cp:coreProperties>
</file>